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DE2" w:rsidRDefault="000B43E2" w:rsidP="000B43E2">
      <w:pPr>
        <w:jc w:val="center"/>
      </w:pPr>
      <w:r w:rsidRPr="000B43E2">
        <w:rPr>
          <w:noProof/>
        </w:rPr>
        <w:drawing>
          <wp:inline distT="0" distB="0" distL="0" distR="0">
            <wp:extent cx="3566160" cy="3566160"/>
            <wp:effectExtent l="0" t="0" r="0" b="0"/>
            <wp:docPr id="1" name="Picture 1" descr="E:\FOODBANK\Federation of VA Food Banks\Legal Food Frenzy\LFF2017\LegalFoodFrenzy_2017_color-01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ODBANK\Federation of VA Food Banks\Legal Food Frenzy\LFF2017\LegalFoodFrenzy_2017_color-01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DE2" w:rsidRDefault="000B43E2" w:rsidP="00884EA1">
      <w:pPr>
        <w:ind w:left="2160"/>
      </w:pPr>
      <w:r w:rsidRPr="000B43E2">
        <w:rPr>
          <w:b/>
          <w:sz w:val="32"/>
          <w:szCs w:val="32"/>
          <w:u w:val="single"/>
        </w:rPr>
        <w:t xml:space="preserve">Ideas for a Successful Legal </w:t>
      </w:r>
      <w:r w:rsidR="00334DE2" w:rsidRPr="000B43E2">
        <w:rPr>
          <w:b/>
          <w:sz w:val="32"/>
          <w:szCs w:val="32"/>
          <w:u w:val="single"/>
        </w:rPr>
        <w:t xml:space="preserve">Food Frenzy </w:t>
      </w:r>
      <w:r w:rsidR="00334DE2">
        <w:t xml:space="preserve"> 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>Dress Down Day- if you bring in a certain number of food i</w:t>
      </w:r>
      <w:r w:rsidR="000B43E2" w:rsidRPr="00884EA1">
        <w:rPr>
          <w:rFonts w:ascii="Arial" w:hAnsi="Arial" w:cs="Arial"/>
        </w:rPr>
        <w:t>tems you may wear casual attire</w:t>
      </w:r>
      <w:r w:rsidRPr="00884EA1">
        <w:rPr>
          <w:rFonts w:ascii="Arial" w:hAnsi="Arial" w:cs="Arial"/>
        </w:rPr>
        <w:t xml:space="preserve"> 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>Potluck Day- everyone brings a dish for lunch and in order to gain entrance you must bring a certain number of foo</w:t>
      </w:r>
      <w:r w:rsidR="000B43E2" w:rsidRPr="00884EA1">
        <w:rPr>
          <w:rFonts w:ascii="Arial" w:hAnsi="Arial" w:cs="Arial"/>
        </w:rPr>
        <w:t>d items or pay an admission fee</w:t>
      </w:r>
      <w:r w:rsidRPr="00884EA1">
        <w:rPr>
          <w:rFonts w:ascii="Arial" w:hAnsi="Arial" w:cs="Arial"/>
        </w:rPr>
        <w:t xml:space="preserve"> </w:t>
      </w:r>
    </w:p>
    <w:p w:rsidR="00AB76FC" w:rsidRPr="00884EA1" w:rsidRDefault="00AB76FC" w:rsidP="00884EA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>If you have a client that is a food distributor or has a restaurant, possibly they can donate on your behalf.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 xml:space="preserve">Costume Theme Day- create a theme, for example, “Mardi Gras” or “St. Patrick’s Day Parade”. If you bring in a certain number of food items or cash amount you may dress for that </w:t>
      </w:r>
      <w:r w:rsidR="000B43E2" w:rsidRPr="00884EA1">
        <w:rPr>
          <w:rFonts w:ascii="Arial" w:hAnsi="Arial" w:cs="Arial"/>
        </w:rPr>
        <w:t>theme</w:t>
      </w:r>
      <w:r w:rsidRPr="00884EA1">
        <w:rPr>
          <w:rFonts w:ascii="Arial" w:hAnsi="Arial" w:cs="Arial"/>
        </w:rPr>
        <w:t xml:space="preserve"> 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>Food Theme Day- challenge co-workers to bring in as many different food items as possible in a certain category. For example, food geared towards people with diabetes, or food for children in a particular age group. Whoever has the most different types of food w</w:t>
      </w:r>
      <w:r w:rsidR="000B43E2" w:rsidRPr="00884EA1">
        <w:rPr>
          <w:rFonts w:ascii="Arial" w:hAnsi="Arial" w:cs="Arial"/>
        </w:rPr>
        <w:t>ithin the category wins a prize</w:t>
      </w:r>
      <w:r w:rsidRPr="00884EA1">
        <w:rPr>
          <w:rFonts w:ascii="Arial" w:hAnsi="Arial" w:cs="Arial"/>
        </w:rPr>
        <w:t xml:space="preserve"> </w:t>
      </w:r>
    </w:p>
    <w:p w:rsidR="00884EA1" w:rsidRPr="00884EA1" w:rsidRDefault="00884EA1" w:rsidP="00884EA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>Schedule a day/time during the food frenzy with a local grocery store to collect donations.  The food bank can arrange this.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>Lunch for the Hungry Day- everyone contributes what the</w:t>
      </w:r>
      <w:r w:rsidR="000B43E2" w:rsidRPr="00884EA1">
        <w:rPr>
          <w:rFonts w:ascii="Arial" w:hAnsi="Arial" w:cs="Arial"/>
        </w:rPr>
        <w:t>y would normally spend on lunch</w:t>
      </w:r>
      <w:r w:rsidRPr="00884EA1">
        <w:rPr>
          <w:rFonts w:ascii="Arial" w:hAnsi="Arial" w:cs="Arial"/>
        </w:rPr>
        <w:t xml:space="preserve"> 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 xml:space="preserve">Prize- have a prize for all employees who participate if your company wins </w:t>
      </w:r>
      <w:r w:rsidR="000B43E2" w:rsidRPr="00884EA1">
        <w:rPr>
          <w:rFonts w:ascii="Arial" w:hAnsi="Arial" w:cs="Arial"/>
        </w:rPr>
        <w:t>their category or overall event</w:t>
      </w:r>
      <w:r w:rsidRPr="00884EA1">
        <w:rPr>
          <w:rFonts w:ascii="Arial" w:hAnsi="Arial" w:cs="Arial"/>
        </w:rPr>
        <w:t xml:space="preserve"> </w:t>
      </w:r>
    </w:p>
    <w:p w:rsidR="00884EA1" w:rsidRPr="00884EA1" w:rsidRDefault="00884EA1" w:rsidP="00884EA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lastRenderedPageBreak/>
        <w:t>Ask friends, family or other businesses on your floor/or in neighboring buildings to support the frenzy. (or even out of town)</w:t>
      </w:r>
    </w:p>
    <w:p w:rsidR="00884EA1" w:rsidRPr="00884EA1" w:rsidRDefault="00884EA1" w:rsidP="00884EA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 xml:space="preserve">Cents for Hunger – save your spare change by placing a bowl </w:t>
      </w:r>
      <w:r w:rsidR="00CF4B60">
        <w:rPr>
          <w:rFonts w:ascii="Arial" w:hAnsi="Arial" w:cs="Arial"/>
        </w:rPr>
        <w:t xml:space="preserve">or small lunch bag </w:t>
      </w:r>
      <w:r w:rsidRPr="00884EA1">
        <w:rPr>
          <w:rFonts w:ascii="Arial" w:hAnsi="Arial" w:cs="Arial"/>
        </w:rPr>
        <w:t>at each of your co-workers desk.</w:t>
      </w:r>
    </w:p>
    <w:p w:rsidR="00884EA1" w:rsidRPr="00884EA1" w:rsidRDefault="00884EA1" w:rsidP="00884EA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>Go Nuts Peanut Butter Drive – Have everyone bring in a can of peanut butter.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>Totals- display daily totals in high-traffic areas or announce totals using emails to keep</w:t>
      </w:r>
      <w:r w:rsidR="000B43E2" w:rsidRPr="00884EA1">
        <w:rPr>
          <w:rFonts w:ascii="Arial" w:hAnsi="Arial" w:cs="Arial"/>
        </w:rPr>
        <w:t xml:space="preserve"> people up to date and involved</w:t>
      </w:r>
      <w:r w:rsidRPr="00884EA1">
        <w:rPr>
          <w:rFonts w:ascii="Arial" w:hAnsi="Arial" w:cs="Arial"/>
        </w:rPr>
        <w:t xml:space="preserve"> 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>Friendly Competition- conduct non-monetary waging and/or email wars between</w:t>
      </w:r>
      <w:r w:rsidR="000B43E2" w:rsidRPr="00884EA1">
        <w:rPr>
          <w:rFonts w:ascii="Arial" w:hAnsi="Arial" w:cs="Arial"/>
        </w:rPr>
        <w:t xml:space="preserve"> law firms and/or firm sections</w:t>
      </w:r>
      <w:r w:rsidRPr="00884EA1">
        <w:rPr>
          <w:rFonts w:ascii="Arial" w:hAnsi="Arial" w:cs="Arial"/>
        </w:rPr>
        <w:t xml:space="preserve"> 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 xml:space="preserve">Rewards- have rewards for staff members who donate more than 20 cans or $100 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 xml:space="preserve">Firm broke into teams - on certain days the teams cooked breakfast or lunch and employees gave a donation for food  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 xml:space="preserve">Client solicitations - telling the Foodbank story and asking for donations via Facebook, LinkedIn, email and or in person 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 xml:space="preserve">Bake sales 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 xml:space="preserve">Silent Auction – ask staff to </w:t>
      </w:r>
      <w:r w:rsidR="00255F31">
        <w:rPr>
          <w:rFonts w:ascii="Arial" w:hAnsi="Arial" w:cs="Arial"/>
        </w:rPr>
        <w:t>d</w:t>
      </w:r>
      <w:r w:rsidRPr="00884EA1">
        <w:rPr>
          <w:rFonts w:ascii="Arial" w:hAnsi="Arial" w:cs="Arial"/>
        </w:rPr>
        <w:t>onation</w:t>
      </w:r>
      <w:r w:rsidR="00C33D56">
        <w:rPr>
          <w:rFonts w:ascii="Arial" w:hAnsi="Arial" w:cs="Arial"/>
        </w:rPr>
        <w:t xml:space="preserve"> items (re-gift or gently used) </w:t>
      </w:r>
      <w:r w:rsidR="00255F31">
        <w:rPr>
          <w:rFonts w:ascii="Arial" w:hAnsi="Arial" w:cs="Arial"/>
        </w:rPr>
        <w:t>and</w:t>
      </w:r>
      <w:r w:rsidRPr="00884EA1">
        <w:rPr>
          <w:rFonts w:ascii="Arial" w:hAnsi="Arial" w:cs="Arial"/>
        </w:rPr>
        <w:t xml:space="preserve"> auction them off over a period of time</w:t>
      </w:r>
      <w:r w:rsidR="00C41A66">
        <w:rPr>
          <w:rFonts w:ascii="Arial" w:hAnsi="Arial" w:cs="Arial"/>
        </w:rPr>
        <w:t>. Sell 10 tickets for $10.  Place tickets in a cup next to each item a</w:t>
      </w:r>
      <w:r w:rsidR="00CF4B60">
        <w:rPr>
          <w:rFonts w:ascii="Arial" w:hAnsi="Arial" w:cs="Arial"/>
        </w:rPr>
        <w:t xml:space="preserve">nd then draw the winning ticket for items donated.  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 xml:space="preserve">Peanut Butter and Jelly, Pasta and Sauce and or Pizza Party 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 xml:space="preserve">Gift Card Raffles 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 xml:space="preserve">Ice Cream Social 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 xml:space="preserve">Jeans Friday – make a donation to wear jeans 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 xml:space="preserve">Chili Cook-Off Event 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 xml:space="preserve">Reverse Luncheon – donate lunch money or can goods 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 xml:space="preserve">50/50 Raffle 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 xml:space="preserve">Guess the Number of Items in the Jar 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 xml:space="preserve">Casino Night 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 xml:space="preserve">Family and Friends Neighborhood Food Drives  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 xml:space="preserve">Monthly Parking Space </w:t>
      </w:r>
    </w:p>
    <w:p w:rsidR="00334DE2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 xml:space="preserve">Set-up a golf course down the hallway- food or monetary donations to participate </w:t>
      </w:r>
    </w:p>
    <w:p w:rsidR="00CF4B60" w:rsidRPr="00884EA1" w:rsidRDefault="00CF4B60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Earn a Day-off-With Pay. Set the bar, those that participate with a minimum donation could win a Day off With Pay.</w:t>
      </w:r>
    </w:p>
    <w:p w:rsidR="004E10C1" w:rsidRPr="00884EA1" w:rsidRDefault="00721C19" w:rsidP="004E10C1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Use your social networking tools and emails</w:t>
      </w:r>
      <w:r w:rsidR="004E10C1">
        <w:rPr>
          <w:rFonts w:ascii="Arial" w:hAnsi="Arial" w:cs="Arial"/>
        </w:rPr>
        <w:t xml:space="preserve"> to notify friends, family and clients.  Donors can be from </w:t>
      </w:r>
      <w:r>
        <w:rPr>
          <w:rFonts w:ascii="Arial" w:hAnsi="Arial" w:cs="Arial"/>
        </w:rPr>
        <w:t xml:space="preserve">inside and </w:t>
      </w:r>
      <w:r w:rsidR="004E10C1">
        <w:rPr>
          <w:rFonts w:ascii="Arial" w:hAnsi="Arial" w:cs="Arial"/>
        </w:rPr>
        <w:t>outside the law office,</w:t>
      </w:r>
      <w:r w:rsidR="005451D2">
        <w:rPr>
          <w:rFonts w:ascii="Arial" w:hAnsi="Arial" w:cs="Arial"/>
        </w:rPr>
        <w:t xml:space="preserve"> legal department, court</w:t>
      </w:r>
      <w:r w:rsidR="004E10C1">
        <w:rPr>
          <w:rFonts w:ascii="Arial" w:hAnsi="Arial" w:cs="Arial"/>
        </w:rPr>
        <w:t xml:space="preserve"> and/or college</w:t>
      </w:r>
      <w:r w:rsidR="008D60CB">
        <w:rPr>
          <w:rFonts w:ascii="Arial" w:hAnsi="Arial" w:cs="Arial"/>
        </w:rPr>
        <w:t xml:space="preserve"> faculty and staff</w:t>
      </w:r>
      <w:bookmarkStart w:id="0" w:name="_GoBack"/>
      <w:bookmarkEnd w:id="0"/>
      <w:r w:rsidR="004E10C1">
        <w:rPr>
          <w:rFonts w:ascii="Arial" w:hAnsi="Arial" w:cs="Arial"/>
        </w:rPr>
        <w:t>.</w:t>
      </w:r>
    </w:p>
    <w:sectPr w:rsidR="004E10C1" w:rsidRPr="00884EA1" w:rsidSect="004E10C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45E2D"/>
    <w:multiLevelType w:val="hybridMultilevel"/>
    <w:tmpl w:val="56E637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B5A56"/>
    <w:multiLevelType w:val="hybridMultilevel"/>
    <w:tmpl w:val="B4B0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92667"/>
    <w:multiLevelType w:val="hybridMultilevel"/>
    <w:tmpl w:val="9C94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E2"/>
    <w:rsid w:val="000B43E2"/>
    <w:rsid w:val="000F50E5"/>
    <w:rsid w:val="001639A8"/>
    <w:rsid w:val="00255F31"/>
    <w:rsid w:val="002C4D9A"/>
    <w:rsid w:val="00334DE2"/>
    <w:rsid w:val="00481EBA"/>
    <w:rsid w:val="004E10C1"/>
    <w:rsid w:val="005451D2"/>
    <w:rsid w:val="00636FE2"/>
    <w:rsid w:val="00721C19"/>
    <w:rsid w:val="00884EA1"/>
    <w:rsid w:val="008D60CB"/>
    <w:rsid w:val="00AB76FC"/>
    <w:rsid w:val="00C01F7C"/>
    <w:rsid w:val="00C33D56"/>
    <w:rsid w:val="00C41A66"/>
    <w:rsid w:val="00C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3CC5A-ADB1-48B6-B253-2BA1ED87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D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Van Horn</dc:creator>
  <cp:keywords/>
  <dc:description/>
  <cp:lastModifiedBy>Donna Tighe</cp:lastModifiedBy>
  <cp:revision>19</cp:revision>
  <cp:lastPrinted>2017-02-01T15:23:00Z</cp:lastPrinted>
  <dcterms:created xsi:type="dcterms:W3CDTF">2017-02-01T15:23:00Z</dcterms:created>
  <dcterms:modified xsi:type="dcterms:W3CDTF">2017-02-02T14:34:00Z</dcterms:modified>
</cp:coreProperties>
</file>